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BF" w:rsidRDefault="00976D2B" w:rsidP="00976D2B">
      <w:pPr>
        <w:spacing w:after="0" w:line="360" w:lineRule="auto"/>
        <w:jc w:val="center"/>
      </w:pPr>
      <w:r>
        <w:t>ЗАГРУЗКА КАРТОТЕКИ КОМПОНЕНТОВ</w:t>
      </w:r>
    </w:p>
    <w:p w:rsidR="00976D2B" w:rsidRPr="00976D2B" w:rsidRDefault="00976D2B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976D2B" w:rsidRPr="00976D2B" w:rsidRDefault="00976D2B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  <w:r w:rsidRPr="00976D2B">
        <w:rPr>
          <w:b w:val="0"/>
        </w:rPr>
        <w:t xml:space="preserve">Загрузка картотеки будет описана на примере создания нового </w:t>
      </w:r>
      <w:r>
        <w:rPr>
          <w:b w:val="0"/>
        </w:rPr>
        <w:t>под</w:t>
      </w:r>
      <w:r w:rsidRPr="00976D2B">
        <w:rPr>
          <w:b w:val="0"/>
        </w:rPr>
        <w:t>раздела.</w:t>
      </w:r>
    </w:p>
    <w:p w:rsidR="00976D2B" w:rsidRDefault="00976D2B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>Для создания подраздела необходимо открыть страницу «Разделы и подразделы»</w:t>
      </w:r>
      <w:r w:rsidR="001D6195">
        <w:rPr>
          <w:b w:val="0"/>
        </w:rPr>
        <w:t xml:space="preserve"> (</w:t>
      </w:r>
      <w:proofErr w:type="spellStart"/>
      <w:r w:rsidR="001D6195" w:rsidRPr="001D6195">
        <w:rPr>
          <w:b w:val="0"/>
        </w:rPr>
        <w:t>sp_section.php</w:t>
      </w:r>
      <w:proofErr w:type="spellEnd"/>
      <w:r w:rsidR="001D6195">
        <w:rPr>
          <w:b w:val="0"/>
        </w:rPr>
        <w:t>)</w:t>
      </w:r>
      <w:r>
        <w:rPr>
          <w:b w:val="0"/>
        </w:rPr>
        <w:t xml:space="preserve"> меню «Справочники/Продукция» (рис. 1).</w:t>
      </w:r>
    </w:p>
    <w:p w:rsidR="00976D2B" w:rsidRPr="00976D2B" w:rsidRDefault="00976D2B">
      <w:pPr>
        <w:rPr>
          <w:b w:val="0"/>
        </w:rPr>
      </w:pPr>
    </w:p>
    <w:p w:rsidR="00976D2B" w:rsidRPr="00976D2B" w:rsidRDefault="00976D2B" w:rsidP="00976D2B">
      <w:pPr>
        <w:jc w:val="center"/>
        <w:rPr>
          <w:b w:val="0"/>
        </w:rPr>
      </w:pPr>
      <w:r w:rsidRPr="00976D2B">
        <w:rPr>
          <w:b w:val="0"/>
          <w:noProof/>
        </w:rPr>
        <w:drawing>
          <wp:inline distT="0" distB="0" distL="0" distR="0">
            <wp:extent cx="5940425" cy="3060646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D2B" w:rsidRPr="00976D2B" w:rsidRDefault="00976D2B" w:rsidP="00976D2B">
      <w:pPr>
        <w:jc w:val="center"/>
        <w:rPr>
          <w:b w:val="0"/>
        </w:rPr>
      </w:pPr>
      <w:r w:rsidRPr="00976D2B">
        <w:rPr>
          <w:b w:val="0"/>
        </w:rPr>
        <w:t>Рис. 1</w:t>
      </w:r>
    </w:p>
    <w:p w:rsidR="00976D2B" w:rsidRDefault="00976D2B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976D2B" w:rsidRDefault="00976D2B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 xml:space="preserve">В открывшемся диалоговом окне нажать кнопку </w:t>
      </w:r>
      <w:r>
        <w:rPr>
          <w:noProof/>
        </w:rPr>
        <w:drawing>
          <wp:inline distT="0" distB="0" distL="0" distR="0">
            <wp:extent cx="247650" cy="219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>, расположенную в левой части шапки таблицы. Откроется диалоговое окно</w:t>
      </w:r>
      <w:r w:rsidR="00CB76C9">
        <w:rPr>
          <w:b w:val="0"/>
        </w:rPr>
        <w:t xml:space="preserve"> добавления раздела / подраздела (рис. 2).</w:t>
      </w:r>
    </w:p>
    <w:p w:rsidR="00CB76C9" w:rsidRDefault="00D16930" w:rsidP="00D16930">
      <w:pPr>
        <w:jc w:val="center"/>
        <w:rPr>
          <w:b w:val="0"/>
        </w:rPr>
      </w:pPr>
      <w:r w:rsidRPr="00D16930">
        <w:rPr>
          <w:b w:val="0"/>
        </w:rPr>
        <w:drawing>
          <wp:inline distT="0" distB="0" distL="0" distR="0">
            <wp:extent cx="1510763" cy="23812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63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3AA" w:rsidRDefault="008423AA" w:rsidP="00D16930">
      <w:pPr>
        <w:jc w:val="center"/>
        <w:rPr>
          <w:b w:val="0"/>
        </w:rPr>
      </w:pPr>
      <w:r>
        <w:rPr>
          <w:b w:val="0"/>
        </w:rPr>
        <w:t>Рис. 2</w:t>
      </w:r>
    </w:p>
    <w:p w:rsidR="008423AA" w:rsidRDefault="008423AA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D16930" w:rsidRPr="00D16930" w:rsidRDefault="00D16930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 xml:space="preserve">Поля «Ключ» и «Значение» можно не заполнять – они сгенерируются автоматически. </w:t>
      </w:r>
    </w:p>
    <w:p w:rsidR="008423AA" w:rsidRDefault="008423AA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lastRenderedPageBreak/>
        <w:t>После нажатия кнопки «Сохранить» в таблицу добавляется новый раздел.</w:t>
      </w:r>
      <w:bookmarkStart w:id="0" w:name="_GoBack"/>
      <w:bookmarkEnd w:id="0"/>
    </w:p>
    <w:p w:rsidR="008423AA" w:rsidRDefault="008423AA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D16930" w:rsidRDefault="00D16930" w:rsidP="00D16930">
      <w:pPr>
        <w:jc w:val="center"/>
        <w:rPr>
          <w:b w:val="0"/>
        </w:rPr>
      </w:pPr>
      <w:r>
        <w:rPr>
          <w:b w:val="0"/>
        </w:rPr>
        <w:drawing>
          <wp:inline distT="0" distB="0" distL="0" distR="0">
            <wp:extent cx="5940425" cy="1069277"/>
            <wp:effectExtent l="19050" t="0" r="317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930" w:rsidRDefault="00D16930" w:rsidP="00D16930">
      <w:pPr>
        <w:jc w:val="center"/>
        <w:rPr>
          <w:b w:val="0"/>
        </w:rPr>
      </w:pPr>
      <w:r>
        <w:rPr>
          <w:b w:val="0"/>
        </w:rPr>
        <w:t>Рис. 3</w:t>
      </w:r>
    </w:p>
    <w:p w:rsidR="00D16930" w:rsidRDefault="00D16930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DE6B5C" w:rsidRDefault="00DE6B5C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 xml:space="preserve">Далее, необходимо создать таблицу (предполагается, что подраздел новый и ни одна из имеющихся таблиц не подходит), для этого в соответствующей строке необходимо нажать на иконку </w:t>
      </w:r>
      <w:r>
        <w:rPr>
          <w:b w:val="0"/>
          <w:noProof/>
        </w:rPr>
        <w:drawing>
          <wp:inline distT="0" distB="0" distL="0" distR="0">
            <wp:extent cx="241300" cy="228600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>. Откроется диалоговое окно добавления таблицы (рис 4).</w:t>
      </w:r>
    </w:p>
    <w:p w:rsidR="00DE6B5C" w:rsidRDefault="00DE6B5C" w:rsidP="00976D2B">
      <w:pPr>
        <w:pStyle w:val="a5"/>
        <w:spacing w:after="0" w:line="360" w:lineRule="auto"/>
        <w:ind w:left="0" w:firstLine="720"/>
        <w:jc w:val="both"/>
        <w:rPr>
          <w:b w:val="0"/>
          <w:noProof/>
        </w:rPr>
      </w:pPr>
    </w:p>
    <w:p w:rsidR="00DE6B5C" w:rsidRDefault="00DE6B5C" w:rsidP="00DE6B5C">
      <w:pPr>
        <w:jc w:val="center"/>
        <w:rPr>
          <w:b w:val="0"/>
        </w:rPr>
      </w:pPr>
      <w:r>
        <w:rPr>
          <w:b w:val="0"/>
        </w:rPr>
        <w:drawing>
          <wp:inline distT="0" distB="0" distL="0" distR="0">
            <wp:extent cx="3054350" cy="1409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B5C" w:rsidRDefault="00DE6B5C" w:rsidP="00DE6B5C">
      <w:pPr>
        <w:jc w:val="center"/>
        <w:rPr>
          <w:b w:val="0"/>
        </w:rPr>
      </w:pPr>
      <w:r>
        <w:rPr>
          <w:b w:val="0"/>
        </w:rPr>
        <w:t>Рис. 4</w:t>
      </w:r>
    </w:p>
    <w:p w:rsidR="00D16930" w:rsidRDefault="00D16930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8472D0" w:rsidRDefault="00DE6B5C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>В диалоговом окне следует ввести желаемый идентификатор таблицы (</w:t>
      </w:r>
      <w:r w:rsidR="008472D0">
        <w:rPr>
          <w:b w:val="0"/>
        </w:rPr>
        <w:t>английскими символами, префикс (</w:t>
      </w:r>
      <w:proofErr w:type="spellStart"/>
      <w:r w:rsidR="008472D0">
        <w:rPr>
          <w:b w:val="0"/>
          <w:lang w:val="en-US"/>
        </w:rPr>
        <w:t>prd</w:t>
      </w:r>
      <w:proofErr w:type="spellEnd"/>
      <w:r w:rsidR="008472D0">
        <w:rPr>
          <w:b w:val="0"/>
        </w:rPr>
        <w:t>) рекомендуется не менять</w:t>
      </w:r>
      <w:r>
        <w:rPr>
          <w:b w:val="0"/>
        </w:rPr>
        <w:t>)</w:t>
      </w:r>
      <w:r w:rsidR="008472D0">
        <w:rPr>
          <w:b w:val="0"/>
        </w:rPr>
        <w:t xml:space="preserve"> и нажать кнопку «Добавить таблицу».</w:t>
      </w:r>
      <w:r w:rsidR="00096FAF">
        <w:rPr>
          <w:b w:val="0"/>
        </w:rPr>
        <w:t xml:space="preserve"> При успешном добавлении отобразится диалоговое окно с соответствующим сообщением, а в строчке с подразделом появятся иконки</w:t>
      </w:r>
      <w:proofErr w:type="gramStart"/>
      <w:r w:rsidR="00096FAF">
        <w:rPr>
          <w:b w:val="0"/>
        </w:rPr>
        <w:t xml:space="preserve"> (</w:t>
      </w:r>
      <w:r w:rsidR="00096FAF">
        <w:rPr>
          <w:b w:val="0"/>
          <w:noProof/>
        </w:rPr>
        <w:drawing>
          <wp:inline distT="0" distB="0" distL="0" distR="0">
            <wp:extent cx="749300" cy="211667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211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FAF">
        <w:rPr>
          <w:b w:val="0"/>
        </w:rPr>
        <w:t xml:space="preserve">) </w:t>
      </w:r>
      <w:proofErr w:type="gramEnd"/>
      <w:r w:rsidR="00096FAF">
        <w:rPr>
          <w:b w:val="0"/>
        </w:rPr>
        <w:t>для полноценной работы с подразделом.</w:t>
      </w:r>
    </w:p>
    <w:p w:rsidR="00096FAF" w:rsidRDefault="00096FAF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096FAF" w:rsidRDefault="00096FAF" w:rsidP="00433080">
      <w:pPr>
        <w:jc w:val="center"/>
        <w:rPr>
          <w:b w:val="0"/>
        </w:rPr>
      </w:pPr>
      <w:r>
        <w:rPr>
          <w:b w:val="0"/>
        </w:rPr>
        <w:drawing>
          <wp:inline distT="0" distB="0" distL="0" distR="0">
            <wp:extent cx="5940425" cy="1745727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5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FAF" w:rsidRDefault="00096FAF" w:rsidP="00433080">
      <w:pPr>
        <w:jc w:val="center"/>
        <w:rPr>
          <w:b w:val="0"/>
        </w:rPr>
      </w:pPr>
      <w:r>
        <w:rPr>
          <w:b w:val="0"/>
        </w:rPr>
        <w:t>Рис. 5</w:t>
      </w:r>
    </w:p>
    <w:p w:rsidR="00DE6B5C" w:rsidRDefault="00DE6B5C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096FAF" w:rsidRDefault="00096FAF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lastRenderedPageBreak/>
        <w:t>Далее следует перейти на страницу</w:t>
      </w:r>
      <w:r w:rsidR="006D4505">
        <w:rPr>
          <w:b w:val="0"/>
        </w:rPr>
        <w:t xml:space="preserve"> («Справочники / Характеристики / Таблицы»</w:t>
      </w:r>
      <w:r w:rsidR="0079632A">
        <w:rPr>
          <w:b w:val="0"/>
        </w:rPr>
        <w:t xml:space="preserve"> (</w:t>
      </w:r>
      <w:proofErr w:type="spellStart"/>
      <w:r w:rsidR="0079632A" w:rsidRPr="0079632A">
        <w:rPr>
          <w:b w:val="0"/>
        </w:rPr>
        <w:t>sp_producttable.php</w:t>
      </w:r>
      <w:proofErr w:type="spellEnd"/>
      <w:r w:rsidR="0079632A">
        <w:rPr>
          <w:b w:val="0"/>
        </w:rPr>
        <w:t>)</w:t>
      </w:r>
      <w:r w:rsidR="006D4505">
        <w:rPr>
          <w:b w:val="0"/>
        </w:rPr>
        <w:t>)</w:t>
      </w:r>
      <w:r>
        <w:rPr>
          <w:b w:val="0"/>
        </w:rPr>
        <w:t xml:space="preserve"> работы непосредственно с таблицей, а именно: создание таблицы в базе данных, добавление в нее полей и пр.</w:t>
      </w:r>
      <w:r w:rsidR="001D6195">
        <w:rPr>
          <w:b w:val="0"/>
        </w:rPr>
        <w:t xml:space="preserve"> Перейти можно также нажав на иконку </w:t>
      </w:r>
      <w:r w:rsidR="001D6195">
        <w:rPr>
          <w:b w:val="0"/>
          <w:noProof/>
        </w:rPr>
        <w:drawing>
          <wp:inline distT="0" distB="0" distL="0" distR="0">
            <wp:extent cx="266700" cy="2032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195">
        <w:rPr>
          <w:b w:val="0"/>
        </w:rPr>
        <w:t>, расположенную в строке с интересующим нас подразделом.</w:t>
      </w:r>
    </w:p>
    <w:p w:rsidR="0079632A" w:rsidRDefault="0079632A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 xml:space="preserve">При переходе по иконке страница работы с таблицами откроется с автоматически заполненным полем для фильтрации для отображения последней добавленной таблицы. </w:t>
      </w:r>
    </w:p>
    <w:p w:rsidR="00976D2B" w:rsidRDefault="0000145F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 xml:space="preserve">Изначально таблица создается без полей (не считая служебных полей) и необходимо их создать. Для чего следует нажать на иконку </w:t>
      </w:r>
      <w:r w:rsidRPr="0000145F">
        <w:rPr>
          <w:b w:val="0"/>
        </w:rPr>
        <w:drawing>
          <wp:inline distT="0" distB="0" distL="0" distR="0">
            <wp:extent cx="266700" cy="203200"/>
            <wp:effectExtent l="19050" t="0" r="0" b="0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 xml:space="preserve"> в соответствующей строке. Откроется вложенная таблица</w:t>
      </w:r>
      <w:r w:rsidR="00A93630">
        <w:rPr>
          <w:b w:val="0"/>
        </w:rPr>
        <w:t xml:space="preserve"> (рис. 6)</w:t>
      </w:r>
      <w:r>
        <w:rPr>
          <w:b w:val="0"/>
        </w:rPr>
        <w:t xml:space="preserve"> с перечнем полей.</w:t>
      </w:r>
      <w:r w:rsidR="00A93630">
        <w:rPr>
          <w:b w:val="0"/>
        </w:rPr>
        <w:t xml:space="preserve"> В рассматриваемом случае она будет пустой.</w:t>
      </w:r>
    </w:p>
    <w:p w:rsidR="00A93630" w:rsidRPr="00976D2B" w:rsidRDefault="00A93630" w:rsidP="00976D2B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976D2B" w:rsidRDefault="00A93630" w:rsidP="00A93630">
      <w:pPr>
        <w:jc w:val="center"/>
        <w:rPr>
          <w:b w:val="0"/>
        </w:rPr>
      </w:pPr>
      <w:r>
        <w:rPr>
          <w:b w:val="0"/>
        </w:rPr>
        <w:drawing>
          <wp:inline distT="0" distB="0" distL="0" distR="0">
            <wp:extent cx="5940425" cy="1298535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630" w:rsidRDefault="00A93630" w:rsidP="00A93630">
      <w:pPr>
        <w:jc w:val="center"/>
        <w:rPr>
          <w:b w:val="0"/>
        </w:rPr>
      </w:pPr>
      <w:r>
        <w:rPr>
          <w:b w:val="0"/>
        </w:rPr>
        <w:t>Рис. 6</w:t>
      </w:r>
    </w:p>
    <w:p w:rsidR="00A93630" w:rsidRDefault="00A93630" w:rsidP="00A93630">
      <w:pPr>
        <w:jc w:val="center"/>
        <w:rPr>
          <w:b w:val="0"/>
        </w:rPr>
      </w:pPr>
    </w:p>
    <w:p w:rsidR="00A93630" w:rsidRDefault="007C3D26" w:rsidP="00A93630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 xml:space="preserve">Добавим два поля – емкость и напряжение. Процесс добавления аналогичен процессу добавлению в любую таблицу – нажать иконку </w:t>
      </w:r>
      <w:r>
        <w:rPr>
          <w:b w:val="0"/>
          <w:noProof/>
        </w:rPr>
        <w:drawing>
          <wp:inline distT="0" distB="0" distL="0" distR="0">
            <wp:extent cx="190500" cy="1905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>, расположенную в шапке вложенной таблицы, заполнить поля в открывшемся диалоговом окне (рис. 7) и нажать кнопку «Добавить».</w:t>
      </w:r>
    </w:p>
    <w:p w:rsidR="00DA79AD" w:rsidRDefault="00DA79AD" w:rsidP="00A93630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D73D82" w:rsidRDefault="00D73D82" w:rsidP="00D73D82">
      <w:pPr>
        <w:jc w:val="center"/>
        <w:rPr>
          <w:b w:val="0"/>
        </w:rPr>
      </w:pPr>
      <w:r>
        <w:rPr>
          <w:b w:val="0"/>
        </w:rPr>
        <w:drawing>
          <wp:inline distT="0" distB="0" distL="0" distR="0">
            <wp:extent cx="1344238" cy="2814992"/>
            <wp:effectExtent l="19050" t="0" r="8312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118" cy="281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D82" w:rsidRDefault="00D73D82" w:rsidP="00D73D82">
      <w:pPr>
        <w:jc w:val="center"/>
        <w:rPr>
          <w:b w:val="0"/>
        </w:rPr>
      </w:pPr>
      <w:r>
        <w:rPr>
          <w:b w:val="0"/>
        </w:rPr>
        <w:t>Рис. 7</w:t>
      </w:r>
    </w:p>
    <w:p w:rsidR="007C3D26" w:rsidRDefault="007C3D26" w:rsidP="00D73D82">
      <w:pPr>
        <w:jc w:val="center"/>
        <w:rPr>
          <w:b w:val="0"/>
        </w:rPr>
      </w:pPr>
    </w:p>
    <w:p w:rsidR="00D73D82" w:rsidRDefault="00D73D82" w:rsidP="00A93630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lastRenderedPageBreak/>
        <w:t xml:space="preserve">Поле «Идентификатор» можно не заполнять – оно сгенерируется автоматически, однако, корректная генерация идентификатора требует создания поля после его добавления в таблицу, для чего необходимо после успешного добавления поля нажать на иконку </w:t>
      </w:r>
      <w:r>
        <w:rPr>
          <w:b w:val="0"/>
          <w:noProof/>
        </w:rPr>
        <w:drawing>
          <wp:inline distT="0" distB="0" distL="0" distR="0">
            <wp:extent cx="222250" cy="203200"/>
            <wp:effectExtent l="19050" t="0" r="635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 xml:space="preserve"> в соответствующей строке вложенной таблицы (рис. 8). Иконка </w:t>
      </w:r>
      <w:r>
        <w:rPr>
          <w:b w:val="0"/>
          <w:noProof/>
        </w:rPr>
        <w:drawing>
          <wp:inline distT="0" distB="0" distL="0" distR="0">
            <wp:extent cx="298450" cy="165100"/>
            <wp:effectExtent l="19050" t="0" r="635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 xml:space="preserve"> должна измениться на </w:t>
      </w:r>
      <w:r>
        <w:rPr>
          <w:b w:val="0"/>
          <w:noProof/>
        </w:rPr>
        <w:drawing>
          <wp:inline distT="0" distB="0" distL="0" distR="0">
            <wp:extent cx="203200" cy="184150"/>
            <wp:effectExtent l="19050" t="0" r="635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 xml:space="preserve"> (это происходит после обновления отображения вложенной таблицы). После добавления и создания всех необходимых полей внешний вид вложенной таблицы будет следующий – рис. 9.</w:t>
      </w:r>
    </w:p>
    <w:p w:rsidR="00D73D82" w:rsidRDefault="00D73D82" w:rsidP="00A93630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7C3D26" w:rsidRDefault="00D73D82" w:rsidP="00D73D82">
      <w:pPr>
        <w:jc w:val="center"/>
        <w:rPr>
          <w:b w:val="0"/>
        </w:rPr>
      </w:pPr>
      <w:r>
        <w:rPr>
          <w:b w:val="0"/>
        </w:rPr>
        <w:drawing>
          <wp:inline distT="0" distB="0" distL="0" distR="0">
            <wp:extent cx="5940425" cy="1444767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D82" w:rsidRDefault="00D73D82" w:rsidP="00D73D82">
      <w:pPr>
        <w:jc w:val="center"/>
        <w:rPr>
          <w:b w:val="0"/>
        </w:rPr>
      </w:pPr>
      <w:r>
        <w:rPr>
          <w:b w:val="0"/>
        </w:rPr>
        <w:t>Рис. 8</w:t>
      </w:r>
    </w:p>
    <w:p w:rsidR="00D73D82" w:rsidRPr="00DA79AD" w:rsidRDefault="00D73D82" w:rsidP="00D73D82">
      <w:pPr>
        <w:jc w:val="center"/>
        <w:rPr>
          <w:b w:val="0"/>
          <w:sz w:val="16"/>
          <w:szCs w:val="16"/>
        </w:rPr>
      </w:pPr>
    </w:p>
    <w:p w:rsidR="00D73D82" w:rsidRDefault="00D73D82" w:rsidP="00D73D82">
      <w:pPr>
        <w:jc w:val="center"/>
        <w:rPr>
          <w:b w:val="0"/>
        </w:rPr>
      </w:pPr>
      <w:r>
        <w:rPr>
          <w:b w:val="0"/>
        </w:rPr>
        <w:drawing>
          <wp:inline distT="0" distB="0" distL="0" distR="0">
            <wp:extent cx="5940425" cy="1433467"/>
            <wp:effectExtent l="1905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3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D82" w:rsidRDefault="00D73D82" w:rsidP="00D73D82">
      <w:pPr>
        <w:jc w:val="center"/>
        <w:rPr>
          <w:b w:val="0"/>
        </w:rPr>
      </w:pPr>
      <w:r>
        <w:rPr>
          <w:b w:val="0"/>
        </w:rPr>
        <w:t>Рис. 9</w:t>
      </w:r>
    </w:p>
    <w:p w:rsidR="00D73D82" w:rsidRDefault="00D73D82" w:rsidP="00A93630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580D3F" w:rsidRDefault="00580D3F" w:rsidP="00A93630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>Таким образом, в базе данных будет создана таблица для хранения картотеки «Конденсаторов пленочных». Далее следует вернуться на страницу «Разделы и подразделы» (</w:t>
      </w:r>
      <w:proofErr w:type="spellStart"/>
      <w:r w:rsidRPr="001D6195">
        <w:rPr>
          <w:b w:val="0"/>
        </w:rPr>
        <w:t>sp_section.php</w:t>
      </w:r>
      <w:proofErr w:type="spellEnd"/>
      <w:r>
        <w:rPr>
          <w:b w:val="0"/>
        </w:rPr>
        <w:t>) меню «Справочники/Продукция» (</w:t>
      </w:r>
      <w:proofErr w:type="gramStart"/>
      <w:r>
        <w:rPr>
          <w:b w:val="0"/>
        </w:rPr>
        <w:t>см</w:t>
      </w:r>
      <w:proofErr w:type="gramEnd"/>
      <w:r>
        <w:rPr>
          <w:b w:val="0"/>
        </w:rPr>
        <w:t>. рис. 1).</w:t>
      </w:r>
    </w:p>
    <w:p w:rsidR="00580D3F" w:rsidRDefault="00D744BD" w:rsidP="00A93630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 xml:space="preserve">Для запроса шаблона загрузки необходимо нажать на иконку </w:t>
      </w:r>
      <w:r>
        <w:rPr>
          <w:b w:val="0"/>
          <w:noProof/>
        </w:rPr>
        <w:drawing>
          <wp:inline distT="0" distB="0" distL="0" distR="0">
            <wp:extent cx="190500" cy="2032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 xml:space="preserve"> в строке с созданным подразделом. С сервера будет выгружен шаблон в формате </w:t>
      </w:r>
      <w:proofErr w:type="spellStart"/>
      <w:r>
        <w:rPr>
          <w:b w:val="0"/>
          <w:lang w:val="en-US"/>
        </w:rPr>
        <w:t>csv</w:t>
      </w:r>
      <w:proofErr w:type="spellEnd"/>
      <w:r>
        <w:rPr>
          <w:b w:val="0"/>
        </w:rPr>
        <w:t>. Для рассматриваемого примера шаблон будет следующим:</w:t>
      </w:r>
    </w:p>
    <w:p w:rsid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  <w:lang w:val="en-US"/>
        </w:rPr>
      </w:pPr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# INN</w:t>
      </w:r>
      <w:proofErr w:type="gramStart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={}</w:t>
      </w:r>
      <w:proofErr w:type="gramEnd"/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  <w:lang w:val="en-US"/>
        </w:rPr>
      </w:pPr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# TABLE</w:t>
      </w:r>
      <w:proofErr w:type="gramStart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={</w:t>
      </w:r>
      <w:proofErr w:type="spellStart"/>
      <w:proofErr w:type="gramEnd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prdCondPl</w:t>
      </w:r>
      <w:proofErr w:type="spellEnd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}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  <w:lang w:val="en-US"/>
        </w:rPr>
      </w:pPr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# SECTION</w:t>
      </w:r>
      <w:proofErr w:type="gramStart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={</w:t>
      </w:r>
      <w:proofErr w:type="gramEnd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sect_168}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QOS=2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  1 - Спецприменение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 xml:space="preserve">#   2 - </w:t>
      </w:r>
      <w:proofErr w:type="spellStart"/>
      <w:r w:rsidRPr="00D744BD">
        <w:rPr>
          <w:rFonts w:ascii="Courier New" w:hAnsi="Courier New" w:cs="Courier New"/>
          <w:b w:val="0"/>
          <w:sz w:val="16"/>
          <w:szCs w:val="16"/>
        </w:rPr>
        <w:t>Общехозяйствненное</w:t>
      </w:r>
      <w:proofErr w:type="spellEnd"/>
      <w:r w:rsidRPr="00D744BD">
        <w:rPr>
          <w:rFonts w:ascii="Courier New" w:hAnsi="Courier New" w:cs="Courier New"/>
          <w:b w:val="0"/>
          <w:sz w:val="16"/>
          <w:szCs w:val="16"/>
        </w:rPr>
        <w:t xml:space="preserve"> применение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DELIMITER=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Наименование файла - произвольно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Формат: строки с полями, разделенными точкой с запятой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Ошибка: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  ERR 01 - количество полей в строке 0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  ERR 02 - не соответс</w:t>
      </w:r>
      <w:r>
        <w:rPr>
          <w:rFonts w:ascii="Courier New" w:hAnsi="Courier New" w:cs="Courier New"/>
          <w:b w:val="0"/>
          <w:sz w:val="16"/>
          <w:szCs w:val="16"/>
        </w:rPr>
        <w:t>т</w:t>
      </w:r>
      <w:r w:rsidRPr="00D744BD">
        <w:rPr>
          <w:rFonts w:ascii="Courier New" w:hAnsi="Courier New" w:cs="Courier New"/>
          <w:b w:val="0"/>
          <w:sz w:val="16"/>
          <w:szCs w:val="16"/>
        </w:rPr>
        <w:t>вует количество полей в строке количеству полей в заголовке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 xml:space="preserve">#   ERR 03 - не найден производитель. </w:t>
      </w:r>
      <w:proofErr w:type="gramStart"/>
      <w:r w:rsidRPr="00D744BD">
        <w:rPr>
          <w:rFonts w:ascii="Courier New" w:hAnsi="Courier New" w:cs="Courier New"/>
          <w:b w:val="0"/>
          <w:sz w:val="16"/>
          <w:szCs w:val="16"/>
        </w:rPr>
        <w:t>Вероятно</w:t>
      </w:r>
      <w:proofErr w:type="gramEnd"/>
      <w:r w:rsidRPr="00D744BD">
        <w:rPr>
          <w:rFonts w:ascii="Courier New" w:hAnsi="Courier New" w:cs="Courier New"/>
          <w:b w:val="0"/>
          <w:sz w:val="16"/>
          <w:szCs w:val="16"/>
        </w:rPr>
        <w:t xml:space="preserve"> поле INN отсутствует, или задано неверно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lastRenderedPageBreak/>
        <w:t xml:space="preserve">#   ERR 04 - не найден подраздел. </w:t>
      </w:r>
      <w:proofErr w:type="gramStart"/>
      <w:r w:rsidRPr="00D744BD">
        <w:rPr>
          <w:rFonts w:ascii="Courier New" w:hAnsi="Courier New" w:cs="Courier New"/>
          <w:b w:val="0"/>
          <w:sz w:val="16"/>
          <w:szCs w:val="16"/>
        </w:rPr>
        <w:t>Вероятно</w:t>
      </w:r>
      <w:proofErr w:type="gramEnd"/>
      <w:r w:rsidRPr="00D744BD">
        <w:rPr>
          <w:rFonts w:ascii="Courier New" w:hAnsi="Courier New" w:cs="Courier New"/>
          <w:b w:val="0"/>
          <w:sz w:val="16"/>
          <w:szCs w:val="16"/>
        </w:rPr>
        <w:t xml:space="preserve"> поле SECTION отсутствует, или задано неверно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  ERR 05 - не найдено обязательное поле в заголовке {</w:t>
      </w:r>
      <w:proofErr w:type="spellStart"/>
      <w:r w:rsidRPr="00D744BD">
        <w:rPr>
          <w:rFonts w:ascii="Courier New" w:hAnsi="Courier New" w:cs="Courier New"/>
          <w:b w:val="0"/>
          <w:sz w:val="16"/>
          <w:szCs w:val="16"/>
        </w:rPr>
        <w:t>tu</w:t>
      </w:r>
      <w:proofErr w:type="spellEnd"/>
      <w:r w:rsidRPr="00D744BD">
        <w:rPr>
          <w:rFonts w:ascii="Courier New" w:hAnsi="Courier New" w:cs="Courier New"/>
          <w:b w:val="0"/>
          <w:sz w:val="16"/>
          <w:szCs w:val="16"/>
        </w:rPr>
        <w:t>}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  ERR 06 - не найдено обязательное поле в заголовке {</w:t>
      </w:r>
      <w:proofErr w:type="spellStart"/>
      <w:r w:rsidRPr="00D744BD">
        <w:rPr>
          <w:rFonts w:ascii="Courier New" w:hAnsi="Courier New" w:cs="Courier New"/>
          <w:b w:val="0"/>
          <w:sz w:val="16"/>
          <w:szCs w:val="16"/>
        </w:rPr>
        <w:t>artikul</w:t>
      </w:r>
      <w:proofErr w:type="spellEnd"/>
      <w:r w:rsidRPr="00D744BD">
        <w:rPr>
          <w:rFonts w:ascii="Courier New" w:hAnsi="Courier New" w:cs="Courier New"/>
          <w:b w:val="0"/>
          <w:sz w:val="16"/>
          <w:szCs w:val="16"/>
        </w:rPr>
        <w:t>}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  ERR 07 - не найден параметр SECTION в заголовке файла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  ERR 08 - не найден параметр TABLE в заголовке файла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  ERR 77 - неопознанная ошибка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# Поля: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</w:rPr>
      </w:pPr>
      <w:r w:rsidRPr="00D744BD">
        <w:rPr>
          <w:rFonts w:ascii="Courier New" w:hAnsi="Courier New" w:cs="Courier New"/>
          <w:b w:val="0"/>
          <w:sz w:val="16"/>
          <w:szCs w:val="16"/>
        </w:rPr>
        <w:t>!Артикул продукта {</w:t>
      </w:r>
      <w:proofErr w:type="spellStart"/>
      <w:r w:rsidRPr="00D744BD">
        <w:rPr>
          <w:rFonts w:ascii="Courier New" w:hAnsi="Courier New" w:cs="Courier New"/>
          <w:b w:val="0"/>
          <w:sz w:val="16"/>
          <w:szCs w:val="16"/>
        </w:rPr>
        <w:t>artikul</w:t>
      </w:r>
      <w:proofErr w:type="spellEnd"/>
      <w:r w:rsidRPr="00D744BD">
        <w:rPr>
          <w:rFonts w:ascii="Courier New" w:hAnsi="Courier New" w:cs="Courier New"/>
          <w:b w:val="0"/>
          <w:sz w:val="16"/>
          <w:szCs w:val="16"/>
        </w:rPr>
        <w:t>};Номер ТУ {</w:t>
      </w:r>
      <w:proofErr w:type="spellStart"/>
      <w:r w:rsidRPr="00D744BD">
        <w:rPr>
          <w:rFonts w:ascii="Courier New" w:hAnsi="Courier New" w:cs="Courier New"/>
          <w:b w:val="0"/>
          <w:sz w:val="16"/>
          <w:szCs w:val="16"/>
        </w:rPr>
        <w:t>tu</w:t>
      </w:r>
      <w:proofErr w:type="spellEnd"/>
      <w:r w:rsidRPr="00D744BD">
        <w:rPr>
          <w:rFonts w:ascii="Courier New" w:hAnsi="Courier New" w:cs="Courier New"/>
          <w:b w:val="0"/>
          <w:sz w:val="16"/>
          <w:szCs w:val="16"/>
        </w:rPr>
        <w:t>};Емкость {field_4};Напряжение {field_5}</w:t>
      </w:r>
    </w:p>
    <w:p w:rsidR="00D73D82" w:rsidRDefault="00D73D82" w:rsidP="00A93630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D744BD" w:rsidRPr="00D744BD" w:rsidRDefault="00D744BD" w:rsidP="00A93630">
      <w:pPr>
        <w:pStyle w:val="a5"/>
        <w:spacing w:after="0" w:line="360" w:lineRule="auto"/>
        <w:ind w:left="0" w:firstLine="720"/>
        <w:jc w:val="both"/>
        <w:rPr>
          <w:b w:val="0"/>
        </w:rPr>
      </w:pPr>
      <w:proofErr w:type="gramStart"/>
      <w:r>
        <w:rPr>
          <w:b w:val="0"/>
        </w:rPr>
        <w:t xml:space="preserve">В начале шаблона приведены комментарии (отмечены символом </w:t>
      </w:r>
      <w:r w:rsidRPr="00D744BD">
        <w:rPr>
          <w:b w:val="0"/>
        </w:rPr>
        <w:t>#</w:t>
      </w:r>
      <w:r>
        <w:rPr>
          <w:b w:val="0"/>
        </w:rPr>
        <w:t xml:space="preserve"> в начале строки) с кратким описание шаблона, а также полями с идентификацией шаблона (поля </w:t>
      </w:r>
      <w:r>
        <w:rPr>
          <w:b w:val="0"/>
          <w:lang w:val="en-US"/>
        </w:rPr>
        <w:t>TABLE</w:t>
      </w:r>
      <w:r w:rsidRPr="00D744BD">
        <w:rPr>
          <w:b w:val="0"/>
        </w:rPr>
        <w:t xml:space="preserve"> </w:t>
      </w:r>
      <w:r>
        <w:rPr>
          <w:b w:val="0"/>
        </w:rPr>
        <w:t xml:space="preserve">и </w:t>
      </w:r>
      <w:r>
        <w:rPr>
          <w:b w:val="0"/>
          <w:lang w:val="en-US"/>
        </w:rPr>
        <w:t>SECTION</w:t>
      </w:r>
      <w:r>
        <w:rPr>
          <w:b w:val="0"/>
        </w:rPr>
        <w:t xml:space="preserve">), наличие приемки (поле </w:t>
      </w:r>
      <w:r>
        <w:rPr>
          <w:b w:val="0"/>
          <w:lang w:val="en-US"/>
        </w:rPr>
        <w:t>QOS</w:t>
      </w:r>
      <w:r>
        <w:rPr>
          <w:b w:val="0"/>
        </w:rPr>
        <w:t xml:space="preserve">) и производителя (поле </w:t>
      </w:r>
      <w:r>
        <w:rPr>
          <w:b w:val="0"/>
          <w:lang w:val="en-US"/>
        </w:rPr>
        <w:t>INN</w:t>
      </w:r>
      <w:r>
        <w:rPr>
          <w:b w:val="0"/>
        </w:rPr>
        <w:t>)</w:t>
      </w:r>
      <w:r w:rsidRPr="00D744BD">
        <w:rPr>
          <w:b w:val="0"/>
        </w:rPr>
        <w:t>.</w:t>
      </w:r>
      <w:proofErr w:type="gramEnd"/>
      <w:r w:rsidRPr="00D744BD">
        <w:rPr>
          <w:b w:val="0"/>
        </w:rPr>
        <w:t xml:space="preserve"> </w:t>
      </w:r>
      <w:r>
        <w:rPr>
          <w:b w:val="0"/>
        </w:rPr>
        <w:t>Для последующей загрузки необходимо указать ИНН производителя в соответствующем поле и выбрать «вид приемки». Остальные закомментированные строки можно удалить</w:t>
      </w:r>
      <w:proofErr w:type="gramStart"/>
      <w:r>
        <w:rPr>
          <w:b w:val="0"/>
        </w:rPr>
        <w:t>.</w:t>
      </w:r>
      <w:proofErr w:type="gramEnd"/>
      <w:r>
        <w:rPr>
          <w:b w:val="0"/>
        </w:rPr>
        <w:t xml:space="preserve"> Например, для загрузки может быть подготовлен следующий файл: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  <w:lang w:val="en-US"/>
        </w:rPr>
      </w:pPr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# INN</w:t>
      </w:r>
      <w:proofErr w:type="gramStart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={</w:t>
      </w:r>
      <w:proofErr w:type="gramEnd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12345}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  <w:lang w:val="en-US"/>
        </w:rPr>
      </w:pPr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# TABLE</w:t>
      </w:r>
      <w:proofErr w:type="gramStart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={</w:t>
      </w:r>
      <w:proofErr w:type="spellStart"/>
      <w:proofErr w:type="gramEnd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prdCondPl</w:t>
      </w:r>
      <w:proofErr w:type="spellEnd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}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  <w:lang w:val="en-US"/>
        </w:rPr>
      </w:pPr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# SECTION</w:t>
      </w:r>
      <w:proofErr w:type="gramStart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={</w:t>
      </w:r>
      <w:proofErr w:type="gramEnd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sect_168}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  <w:lang w:val="en-US"/>
        </w:rPr>
      </w:pPr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# QOS=2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  <w:lang w:val="en-US"/>
        </w:rPr>
      </w:pPr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!Артикул продукта {</w:t>
      </w:r>
      <w:proofErr w:type="spellStart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artikul</w:t>
      </w:r>
      <w:proofErr w:type="spellEnd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};Номер ТУ {</w:t>
      </w:r>
      <w:proofErr w:type="spellStart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tu</w:t>
      </w:r>
      <w:proofErr w:type="spellEnd"/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};Емкость {field_4};Напряжение {field_5}</w:t>
      </w:r>
    </w:p>
    <w:p w:rsid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  <w:lang w:val="en-US"/>
        </w:rPr>
      </w:pPr>
      <w:r>
        <w:rPr>
          <w:rFonts w:ascii="Courier New" w:hAnsi="Courier New" w:cs="Courier New"/>
          <w:b w:val="0"/>
          <w:sz w:val="16"/>
          <w:szCs w:val="16"/>
          <w:lang w:val="en-US"/>
        </w:rPr>
        <w:t>K</w:t>
      </w:r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_1</w:t>
      </w:r>
      <w:proofErr w:type="gramStart"/>
      <w:r>
        <w:rPr>
          <w:rFonts w:ascii="Courier New" w:hAnsi="Courier New" w:cs="Courier New"/>
          <w:b w:val="0"/>
          <w:sz w:val="16"/>
          <w:szCs w:val="16"/>
          <w:lang w:val="en-US"/>
        </w:rPr>
        <w:t>;TU</w:t>
      </w:r>
      <w:proofErr w:type="gramEnd"/>
      <w:r>
        <w:rPr>
          <w:rFonts w:ascii="Courier New" w:hAnsi="Courier New" w:cs="Courier New"/>
          <w:b w:val="0"/>
          <w:sz w:val="16"/>
          <w:szCs w:val="16"/>
          <w:lang w:val="en-US"/>
        </w:rPr>
        <w:t xml:space="preserve"> 12345;10;25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  <w:lang w:val="en-US"/>
        </w:rPr>
      </w:pPr>
      <w:r>
        <w:rPr>
          <w:rFonts w:ascii="Courier New" w:hAnsi="Courier New" w:cs="Courier New"/>
          <w:b w:val="0"/>
          <w:sz w:val="16"/>
          <w:szCs w:val="16"/>
          <w:lang w:val="en-US"/>
        </w:rPr>
        <w:t>K</w:t>
      </w:r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_</w:t>
      </w:r>
      <w:r>
        <w:rPr>
          <w:rFonts w:ascii="Courier New" w:hAnsi="Courier New" w:cs="Courier New"/>
          <w:b w:val="0"/>
          <w:sz w:val="16"/>
          <w:szCs w:val="16"/>
          <w:lang w:val="en-US"/>
        </w:rPr>
        <w:t>2</w:t>
      </w:r>
      <w:proofErr w:type="gramStart"/>
      <w:r>
        <w:rPr>
          <w:rFonts w:ascii="Courier New" w:hAnsi="Courier New" w:cs="Courier New"/>
          <w:b w:val="0"/>
          <w:sz w:val="16"/>
          <w:szCs w:val="16"/>
          <w:lang w:val="en-US"/>
        </w:rPr>
        <w:t>;TU</w:t>
      </w:r>
      <w:proofErr w:type="gramEnd"/>
      <w:r>
        <w:rPr>
          <w:rFonts w:ascii="Courier New" w:hAnsi="Courier New" w:cs="Courier New"/>
          <w:b w:val="0"/>
          <w:sz w:val="16"/>
          <w:szCs w:val="16"/>
          <w:lang w:val="en-US"/>
        </w:rPr>
        <w:t xml:space="preserve"> 1235;15;50</w:t>
      </w:r>
    </w:p>
    <w:p w:rsidR="00D744BD" w:rsidRPr="00D744BD" w:rsidRDefault="00D744BD" w:rsidP="00D744BD">
      <w:pPr>
        <w:pStyle w:val="a5"/>
        <w:spacing w:after="0" w:line="240" w:lineRule="auto"/>
        <w:ind w:left="0" w:firstLine="720"/>
        <w:jc w:val="both"/>
        <w:rPr>
          <w:rFonts w:ascii="Courier New" w:hAnsi="Courier New" w:cs="Courier New"/>
          <w:b w:val="0"/>
          <w:sz w:val="16"/>
          <w:szCs w:val="16"/>
          <w:lang w:val="en-US"/>
        </w:rPr>
      </w:pPr>
      <w:r>
        <w:rPr>
          <w:rFonts w:ascii="Courier New" w:hAnsi="Courier New" w:cs="Courier New"/>
          <w:b w:val="0"/>
          <w:sz w:val="16"/>
          <w:szCs w:val="16"/>
          <w:lang w:val="en-US"/>
        </w:rPr>
        <w:t>K</w:t>
      </w:r>
      <w:r w:rsidRPr="00D744BD">
        <w:rPr>
          <w:rFonts w:ascii="Courier New" w:hAnsi="Courier New" w:cs="Courier New"/>
          <w:b w:val="0"/>
          <w:sz w:val="16"/>
          <w:szCs w:val="16"/>
          <w:lang w:val="en-US"/>
        </w:rPr>
        <w:t>_</w:t>
      </w:r>
      <w:r>
        <w:rPr>
          <w:rFonts w:ascii="Courier New" w:hAnsi="Courier New" w:cs="Courier New"/>
          <w:b w:val="0"/>
          <w:sz w:val="16"/>
          <w:szCs w:val="16"/>
          <w:lang w:val="en-US"/>
        </w:rPr>
        <w:t>3</w:t>
      </w:r>
      <w:proofErr w:type="gramStart"/>
      <w:r>
        <w:rPr>
          <w:rFonts w:ascii="Courier New" w:hAnsi="Courier New" w:cs="Courier New"/>
          <w:b w:val="0"/>
          <w:sz w:val="16"/>
          <w:szCs w:val="16"/>
          <w:lang w:val="en-US"/>
        </w:rPr>
        <w:t>;TU</w:t>
      </w:r>
      <w:proofErr w:type="gramEnd"/>
      <w:r>
        <w:rPr>
          <w:rFonts w:ascii="Courier New" w:hAnsi="Courier New" w:cs="Courier New"/>
          <w:b w:val="0"/>
          <w:sz w:val="16"/>
          <w:szCs w:val="16"/>
          <w:lang w:val="en-US"/>
        </w:rPr>
        <w:t xml:space="preserve"> 12345;1000;25</w:t>
      </w:r>
    </w:p>
    <w:p w:rsidR="00D744BD" w:rsidRDefault="00D744BD" w:rsidP="00D744BD">
      <w:pPr>
        <w:pStyle w:val="a5"/>
        <w:spacing w:after="0" w:line="360" w:lineRule="auto"/>
        <w:ind w:left="0" w:firstLine="720"/>
        <w:jc w:val="both"/>
        <w:rPr>
          <w:b w:val="0"/>
          <w:lang w:val="en-US"/>
        </w:rPr>
      </w:pPr>
    </w:p>
    <w:p w:rsidR="006847EE" w:rsidRDefault="00D3127D" w:rsidP="00D744BD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 xml:space="preserve">Заполненный шаблон можно загрузить в базу данных, </w:t>
      </w:r>
      <w:r w:rsidR="006847EE">
        <w:rPr>
          <w:b w:val="0"/>
        </w:rPr>
        <w:t>дважды кликнув на</w:t>
      </w:r>
      <w:r>
        <w:rPr>
          <w:b w:val="0"/>
        </w:rPr>
        <w:t xml:space="preserve"> иконку </w:t>
      </w:r>
      <w:r>
        <w:rPr>
          <w:b w:val="0"/>
          <w:noProof/>
        </w:rPr>
        <w:drawing>
          <wp:inline distT="0" distB="0" distL="0" distR="0">
            <wp:extent cx="222250" cy="203200"/>
            <wp:effectExtent l="19050" t="0" r="635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 xml:space="preserve"> в соответствующей строке.</w:t>
      </w:r>
      <w:r w:rsidR="006847EE">
        <w:rPr>
          <w:b w:val="0"/>
        </w:rPr>
        <w:t xml:space="preserve"> Откроется стандартное диалоговое окно загрузки файла, в котором следует выбрать подготовлены шаблон и </w:t>
      </w:r>
      <w:proofErr w:type="gramStart"/>
      <w:r w:rsidR="006847EE">
        <w:rPr>
          <w:b w:val="0"/>
        </w:rPr>
        <w:t>нажать</w:t>
      </w:r>
      <w:proofErr w:type="gramEnd"/>
      <w:r w:rsidR="006847EE">
        <w:rPr>
          <w:b w:val="0"/>
        </w:rPr>
        <w:t xml:space="preserve"> кнопку «Открыть». По результатам обработки отроется диалоговое окно. Так как мы добавили три строки сообщение будет аналогично, </w:t>
      </w:r>
      <w:proofErr w:type="gramStart"/>
      <w:r w:rsidR="006847EE">
        <w:rPr>
          <w:b w:val="0"/>
        </w:rPr>
        <w:t>приведенному</w:t>
      </w:r>
      <w:proofErr w:type="gramEnd"/>
      <w:r w:rsidR="006847EE">
        <w:rPr>
          <w:b w:val="0"/>
        </w:rPr>
        <w:t xml:space="preserve"> на рис. 10.</w:t>
      </w:r>
    </w:p>
    <w:p w:rsidR="006847EE" w:rsidRDefault="006847EE" w:rsidP="00D744BD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D3127D" w:rsidRDefault="006847EE" w:rsidP="006847EE">
      <w:pPr>
        <w:jc w:val="center"/>
        <w:rPr>
          <w:b w:val="0"/>
        </w:rPr>
      </w:pPr>
      <w:r>
        <w:rPr>
          <w:b w:val="0"/>
        </w:rPr>
        <w:drawing>
          <wp:inline distT="0" distB="0" distL="0" distR="0">
            <wp:extent cx="1931450" cy="119537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450" cy="119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p w:rsidR="006847EE" w:rsidRDefault="006847EE" w:rsidP="006847EE">
      <w:pPr>
        <w:jc w:val="center"/>
        <w:rPr>
          <w:b w:val="0"/>
        </w:rPr>
      </w:pPr>
      <w:r>
        <w:rPr>
          <w:b w:val="0"/>
        </w:rPr>
        <w:t>Рис. 10</w:t>
      </w:r>
    </w:p>
    <w:p w:rsidR="006847EE" w:rsidRDefault="006847EE" w:rsidP="00D744BD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6847EE" w:rsidRDefault="00DA79AD" w:rsidP="00D744BD">
      <w:pPr>
        <w:pStyle w:val="a5"/>
        <w:spacing w:after="0" w:line="360" w:lineRule="auto"/>
        <w:ind w:left="0" w:firstLine="720"/>
        <w:jc w:val="both"/>
        <w:rPr>
          <w:b w:val="0"/>
        </w:rPr>
      </w:pPr>
      <w:r>
        <w:rPr>
          <w:b w:val="0"/>
        </w:rPr>
        <w:t xml:space="preserve">Просмотреть загруженный справочник можно, нажав на иконку </w:t>
      </w:r>
      <w:r>
        <w:rPr>
          <w:b w:val="0"/>
          <w:noProof/>
        </w:rPr>
        <w:drawing>
          <wp:inline distT="0" distB="0" distL="0" distR="0">
            <wp:extent cx="222250" cy="222250"/>
            <wp:effectExtent l="19050" t="0" r="635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 xml:space="preserve"> в соответствующей строке справочника. Откроется справочник с перечнем добавленных элементов (рис. 11). Дальнейшая работа осуществляется как с другими экранными формами.</w:t>
      </w:r>
    </w:p>
    <w:p w:rsidR="00DA79AD" w:rsidRDefault="00DA79AD" w:rsidP="00D744BD">
      <w:pPr>
        <w:pStyle w:val="a5"/>
        <w:spacing w:after="0" w:line="360" w:lineRule="auto"/>
        <w:ind w:left="0" w:firstLine="720"/>
        <w:jc w:val="both"/>
        <w:rPr>
          <w:b w:val="0"/>
        </w:rPr>
      </w:pPr>
    </w:p>
    <w:p w:rsidR="00DA79AD" w:rsidRPr="00D3127D" w:rsidRDefault="00DA79AD" w:rsidP="00DA79AD">
      <w:pPr>
        <w:jc w:val="center"/>
        <w:rPr>
          <w:b w:val="0"/>
        </w:rPr>
      </w:pPr>
      <w:r>
        <w:rPr>
          <w:b w:val="0"/>
        </w:rPr>
        <w:drawing>
          <wp:inline distT="0" distB="0" distL="0" distR="0">
            <wp:extent cx="5749925" cy="1129321"/>
            <wp:effectExtent l="19050" t="0" r="317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12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4BD" w:rsidRPr="00D3127D" w:rsidRDefault="00DA79AD" w:rsidP="00DA79AD">
      <w:pPr>
        <w:jc w:val="center"/>
        <w:rPr>
          <w:b w:val="0"/>
        </w:rPr>
      </w:pPr>
      <w:r>
        <w:rPr>
          <w:b w:val="0"/>
        </w:rPr>
        <w:t>Рис. 11</w:t>
      </w:r>
    </w:p>
    <w:sectPr w:rsidR="00D744BD" w:rsidRPr="00D3127D" w:rsidSect="00E93056"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357" w:rsidRDefault="00941357" w:rsidP="00433080">
      <w:pPr>
        <w:spacing w:after="0" w:line="240" w:lineRule="auto"/>
      </w:pPr>
      <w:r>
        <w:separator/>
      </w:r>
    </w:p>
  </w:endnote>
  <w:endnote w:type="continuationSeparator" w:id="0">
    <w:p w:rsidR="00941357" w:rsidRDefault="00941357" w:rsidP="0043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17986"/>
      <w:docPartObj>
        <w:docPartGallery w:val="Page Numbers (Bottom of Page)"/>
        <w:docPartUnique/>
      </w:docPartObj>
    </w:sdtPr>
    <w:sdtContent>
      <w:p w:rsidR="00580D3F" w:rsidRDefault="00580D3F" w:rsidP="00433080">
        <w:pPr>
          <w:pStyle w:val="a8"/>
          <w:jc w:val="right"/>
        </w:pPr>
        <w:fldSimple w:instr=" PAGE   \* MERGEFORMAT ">
          <w:r w:rsidR="00DA79AD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357" w:rsidRDefault="00941357" w:rsidP="00433080">
      <w:pPr>
        <w:spacing w:after="0" w:line="240" w:lineRule="auto"/>
      </w:pPr>
      <w:r>
        <w:separator/>
      </w:r>
    </w:p>
  </w:footnote>
  <w:footnote w:type="continuationSeparator" w:id="0">
    <w:p w:rsidR="00941357" w:rsidRDefault="00941357" w:rsidP="00433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E2B"/>
    <w:multiLevelType w:val="hybridMultilevel"/>
    <w:tmpl w:val="68F2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D2B"/>
    <w:rsid w:val="0000145F"/>
    <w:rsid w:val="00096FAF"/>
    <w:rsid w:val="000A70BF"/>
    <w:rsid w:val="001C4347"/>
    <w:rsid w:val="001D6195"/>
    <w:rsid w:val="002246B9"/>
    <w:rsid w:val="00244984"/>
    <w:rsid w:val="002A0B6A"/>
    <w:rsid w:val="00433080"/>
    <w:rsid w:val="00580D3F"/>
    <w:rsid w:val="006847EE"/>
    <w:rsid w:val="006D4505"/>
    <w:rsid w:val="007636C7"/>
    <w:rsid w:val="0076370C"/>
    <w:rsid w:val="0079632A"/>
    <w:rsid w:val="007C3D26"/>
    <w:rsid w:val="008423AA"/>
    <w:rsid w:val="008472D0"/>
    <w:rsid w:val="00941357"/>
    <w:rsid w:val="00976D2B"/>
    <w:rsid w:val="00A93630"/>
    <w:rsid w:val="00A957BF"/>
    <w:rsid w:val="00B712EA"/>
    <w:rsid w:val="00BC7A36"/>
    <w:rsid w:val="00CB76C9"/>
    <w:rsid w:val="00D16930"/>
    <w:rsid w:val="00D3127D"/>
    <w:rsid w:val="00D66093"/>
    <w:rsid w:val="00D73D82"/>
    <w:rsid w:val="00D744BD"/>
    <w:rsid w:val="00DA79AD"/>
    <w:rsid w:val="00DE6B5C"/>
    <w:rsid w:val="00E8346D"/>
    <w:rsid w:val="00E93056"/>
    <w:rsid w:val="00FE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b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5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D2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6D2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3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080"/>
    <w:rPr>
      <w:rFonts w:ascii="Calibri" w:hAnsi="Calibri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33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080"/>
    <w:rPr>
      <w:rFonts w:ascii="Calibri" w:hAnsi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D2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6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</dc:creator>
  <cp:lastModifiedBy>Fedorov</cp:lastModifiedBy>
  <cp:revision>14</cp:revision>
  <dcterms:created xsi:type="dcterms:W3CDTF">2018-10-23T21:22:00Z</dcterms:created>
  <dcterms:modified xsi:type="dcterms:W3CDTF">2018-10-24T13:07:00Z</dcterms:modified>
</cp:coreProperties>
</file>